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45" w:rsidRPr="00416901" w:rsidRDefault="00F84E3F" w:rsidP="001C6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3C7AA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C6945" w:rsidRPr="00416901" w:rsidRDefault="001C6945" w:rsidP="001C6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районної ради з питань </w:t>
      </w:r>
      <w:r w:rsidR="00E35A2D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і економічного розвитку району, будівництва,  ефективного використання природних ресурсів та регулювання земельних відносин</w:t>
      </w:r>
    </w:p>
    <w:p w:rsidR="001C6945" w:rsidRPr="00416901" w:rsidRDefault="001C6945" w:rsidP="001C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945" w:rsidRPr="00416901" w:rsidRDefault="00F84E3F" w:rsidP="001C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7AAC" w:rsidRPr="003C7A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AAC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="001C6945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м. Новгород-Сіверський</w:t>
      </w:r>
    </w:p>
    <w:p w:rsidR="001C6945" w:rsidRPr="00416901" w:rsidRDefault="001C6945" w:rsidP="00E23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258" w:rsidRPr="00416901" w:rsidRDefault="001C6945" w:rsidP="00E23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Засідання постійної комісії районної ради з</w:t>
      </w:r>
      <w:r w:rsidR="00974D4C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F164A0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і економічного розвитку району, будівництва,  ефективного використання природних ресурсів та регулювання земельних відносин </w:t>
      </w:r>
      <w:r w:rsidR="003C7AAC">
        <w:rPr>
          <w:rFonts w:ascii="Times New Roman" w:hAnsi="Times New Roman" w:cs="Times New Roman"/>
          <w:sz w:val="28"/>
          <w:szCs w:val="28"/>
          <w:lang w:val="uk-UA"/>
        </w:rPr>
        <w:t>відкрив та вів голова</w:t>
      </w:r>
      <w:r w:rsidR="00F84E3F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Микола ПОМАЗ.</w:t>
      </w:r>
    </w:p>
    <w:p w:rsidR="001C6945" w:rsidRPr="00416901" w:rsidRDefault="001C6945" w:rsidP="00E23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постійної комісії районної ради з питань </w:t>
      </w:r>
      <w:r w:rsidR="00E23905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управління об’єктами комунальної власності району 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обрано </w:t>
      </w:r>
      <w:r w:rsidR="008B6258" w:rsidRPr="004169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64A0" w:rsidRPr="004169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депутатів.</w:t>
      </w:r>
    </w:p>
    <w:p w:rsidR="003C7AAC" w:rsidRPr="00416901" w:rsidRDefault="001C6945" w:rsidP="003C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присутні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члени постійної комісії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Микола АКАЛЬМАЗ</w:t>
      </w:r>
      <w:r w:rsidR="00F164A0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Вікторія СИЧ</w:t>
      </w:r>
      <w:r w:rsidR="00DF4346" w:rsidRPr="004169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72E0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A0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Іван КАЗОРА</w:t>
      </w:r>
      <w:r w:rsidR="00F164A0" w:rsidRPr="004169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4346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Марія ПРОРОК</w:t>
      </w:r>
      <w:r w:rsidR="00DF4346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Сергій РЕДКАЧ</w:t>
      </w:r>
      <w:r w:rsidR="003C7A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Станіслав РОМАНЧУК</w:t>
      </w:r>
      <w:r w:rsidR="003C7AAC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Ігор ТРЕГУБ</w:t>
      </w:r>
      <w:r w:rsidR="003C7A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Юрій ЖУРАВЛЬОВ</w:t>
      </w:r>
      <w:r w:rsidR="003C7A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Анатолій ШЛІКЕВИЧ.</w:t>
      </w:r>
    </w:p>
    <w:p w:rsidR="001C6945" w:rsidRPr="00416901" w:rsidRDefault="001C6945" w:rsidP="001C69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Відсутні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члени постійної комісії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Павло КОБИЗСЬКИЙ</w:t>
      </w:r>
      <w:r w:rsidR="00DF4346" w:rsidRPr="004169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4A0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Світлана ПОБЕЛЯН</w:t>
      </w:r>
      <w:r w:rsidR="00F164A0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Катерина КОЛЕЖНЯ</w:t>
      </w:r>
    </w:p>
    <w:p w:rsidR="001C6945" w:rsidRPr="00416901" w:rsidRDefault="00DF4346" w:rsidP="001C6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Присутні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члени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інших постійних комісій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Людмила КОРИЦЬКА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Тетяна ЛИСЕНКО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Сергій ЛУНЬ</w:t>
      </w:r>
      <w:r w:rsidR="004E0C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Олександр ПШЕНИЧНИЙ,</w:t>
      </w:r>
      <w:r w:rsidR="004E0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Ігор СИЧОВ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Світлана ШВЕД.</w:t>
      </w:r>
    </w:p>
    <w:p w:rsidR="00DF4346" w:rsidRPr="00416901" w:rsidRDefault="00DF4346" w:rsidP="001C6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Присутні зарошені:</w:t>
      </w:r>
    </w:p>
    <w:p w:rsidR="00DF4346" w:rsidRPr="00416901" w:rsidRDefault="00DF4346" w:rsidP="00DF43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КОШМАН</w:t>
      </w: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помічник-консультант народного депутата України Максима Зуєва;</w:t>
      </w:r>
    </w:p>
    <w:p w:rsidR="00DF4346" w:rsidRDefault="00DF4346" w:rsidP="004E0C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 ПЛОТНІКОВ</w:t>
      </w:r>
      <w:r w:rsidR="004E0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перший заступник голови Новгород-Сіверської районної державної адміністрації Чернігівської області; </w:t>
      </w:r>
    </w:p>
    <w:p w:rsidR="004E0C0A" w:rsidRDefault="004E0C0A" w:rsidP="004E0C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ДОБРУСЬ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фінансового відділу Новгород-Сіверської районної державної адміністрації Чернігівської області;</w:t>
      </w:r>
    </w:p>
    <w:p w:rsidR="004E0C0A" w:rsidRDefault="004E0C0A" w:rsidP="004E0C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 МОСКОВЧЕНКО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Новгород-Сіверського районного територіального центру комплектування та соціальної підтримки; </w:t>
      </w:r>
    </w:p>
    <w:p w:rsidR="004E0C0A" w:rsidRPr="00416901" w:rsidRDefault="004E0C0A" w:rsidP="004E0C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Ганна ХАЛІМАН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редактор газети «Сіверський край»;</w:t>
      </w:r>
    </w:p>
    <w:p w:rsidR="007F46B8" w:rsidRPr="00416901" w:rsidRDefault="007F46B8" w:rsidP="00DF43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ПЕТРУСЬОВА</w:t>
      </w: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фінансово-господарського відділу, головний бухгалтер  виконавчого апарату Новгород-Сіверської районної ради Чернігівської області;</w:t>
      </w:r>
    </w:p>
    <w:p w:rsidR="007F46B8" w:rsidRPr="00416901" w:rsidRDefault="007F46B8" w:rsidP="00DF43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ПУНТУС</w:t>
      </w:r>
      <w:r w:rsidRPr="00416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відділу забезпечення діяльності ради виконавчого апарату Новгород-Сіверської районної ради Чернігівської області.</w:t>
      </w:r>
    </w:p>
    <w:p w:rsidR="00DF4346" w:rsidRPr="00416901" w:rsidRDefault="00DF4346" w:rsidP="001C6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346" w:rsidRPr="00416901" w:rsidRDefault="00DF4346" w:rsidP="001C6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В роботі комісії також взяли участь голова</w:t>
      </w:r>
      <w:r w:rsidR="007F46B8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="007F46B8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Василь ЖУК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та його заступник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Володимир БОНДАРЕНКО.</w:t>
      </w:r>
    </w:p>
    <w:p w:rsidR="001C6945" w:rsidRPr="00416901" w:rsidRDefault="001C6945" w:rsidP="001C6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6945" w:rsidRPr="00416901" w:rsidRDefault="001C6945" w:rsidP="001C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1C6945" w:rsidRPr="00416901" w:rsidRDefault="001C6945" w:rsidP="001C6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AAC" w:rsidRPr="003C7AAC" w:rsidRDefault="003C7AAC" w:rsidP="003C7AA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 звіт про виконання районного бюджету Новгород-Сіверського району за І півріччя 2023 року</w:t>
      </w:r>
    </w:p>
    <w:p w:rsidR="003C7AAC" w:rsidRPr="003C7AAC" w:rsidRDefault="003C7AAC" w:rsidP="003C7AA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Доповідає: начальник фінансового відділу Новгород-Сіверської районної державної адміністрації Чернігівської області Тетяна ДОБРУСЬ</w:t>
      </w:r>
    </w:p>
    <w:p w:rsidR="003C7AAC" w:rsidRPr="003C7AAC" w:rsidRDefault="003C7AAC" w:rsidP="003C7AA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AAC" w:rsidRPr="003C7AAC" w:rsidRDefault="003C7AAC" w:rsidP="003C7AA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 </w:t>
      </w:r>
      <w:r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хід виконання Програми економічного  і соціального відновлення та розвитку Новгород-Сіверського району Чернігівської області на 2023 рік</w:t>
      </w:r>
      <w:r w:rsidRPr="003C7AAC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  </w:t>
      </w:r>
      <w:r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підсумками І півріччя 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Доповідає: перший заступник голови Новгород-Сіверської районної державної адміністрації Чернігівської області Павло ПЛОТНІКОВ 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хід виконання Програми передачі нетелей багатодітним сім’ям, які проживають у сільській місцевості Новгород-Сіверського району Чернігівської області,  на 2021-2027 роки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Доповідає: перший заступник голови Новгород-Сіверської районної державної адміністрації Чернігівської області Павло ПЛОТНІКОВ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Про </w:t>
      </w:r>
      <w:r w:rsidR="00F76522" w:rsidRPr="00F76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транспортних засобів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7A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Доповідає: заступник голови</w:t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Новгород-Сіверської</w:t>
      </w: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ради </w:t>
      </w:r>
      <w:r w:rsidR="0053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БОНДАРЕНКО</w:t>
      </w:r>
    </w:p>
    <w:p w:rsidR="003C7AAC" w:rsidRPr="003C7AAC" w:rsidRDefault="003C7AAC" w:rsidP="003C7A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C6945" w:rsidRPr="00416901" w:rsidRDefault="001C6945" w:rsidP="001C69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(Порядок денний затверджено одноголосно)</w:t>
      </w:r>
    </w:p>
    <w:p w:rsidR="004A286C" w:rsidRPr="00416901" w:rsidRDefault="004A286C" w:rsidP="001C69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86C" w:rsidRPr="00416901" w:rsidRDefault="004A286C" w:rsidP="001C69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По питаннях порядку денного:</w:t>
      </w:r>
    </w:p>
    <w:p w:rsidR="001C6945" w:rsidRPr="00416901" w:rsidRDefault="001C6945" w:rsidP="001C69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945" w:rsidRPr="00416901" w:rsidRDefault="006209B4" w:rsidP="006209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Тетяну ДОБРУСЬ</w:t>
      </w:r>
      <w:r w:rsidR="00CC0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07FA"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CC0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C07FA" w:rsidRPr="003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фінансового відділу Новгород-Сіверської районної державної адміністрації Чернігівської області</w:t>
      </w:r>
      <w:r w:rsidR="002C6CE6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CC07FA" w:rsidRPr="00CC07FA">
        <w:rPr>
          <w:rFonts w:ascii="Times New Roman" w:hAnsi="Times New Roman" w:cs="Times New Roman"/>
          <w:sz w:val="28"/>
          <w:szCs w:val="28"/>
          <w:lang w:val="uk-UA"/>
        </w:rPr>
        <w:t>звіт про виконання районного бюджету Новгород-Сіверського району за І півріччя 2023 року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9B4" w:rsidRPr="00416901" w:rsidRDefault="006209B4" w:rsidP="006209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ВИСТУПИЛИ: депутат</w:t>
      </w:r>
      <w:r w:rsidR="00CC0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Вікторія СИЧ</w:t>
      </w:r>
      <w:r w:rsidR="00CC07FA">
        <w:rPr>
          <w:rFonts w:ascii="Times New Roman" w:hAnsi="Times New Roman" w:cs="Times New Roman"/>
          <w:sz w:val="28"/>
          <w:szCs w:val="28"/>
          <w:lang w:val="uk-UA"/>
        </w:rPr>
        <w:t xml:space="preserve">, яка поцікавилась скільки витрачено коштів на оплату праці працівникам районної ради, зокрема у розрахунку на один місяць. 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286C" w:rsidRPr="00416901" w:rsidRDefault="004A286C" w:rsidP="006209B4">
      <w:pPr>
        <w:tabs>
          <w:tab w:val="left" w:pos="8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4A286C" w:rsidRPr="00416901" w:rsidRDefault="004A286C" w:rsidP="00264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та рекомендувати його розглянути на пленарному засіданні ради (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знаходиться в матеріалах                                 1</w:t>
      </w:r>
      <w:r w:rsidR="00CC07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8 скликання).</w:t>
      </w:r>
    </w:p>
    <w:p w:rsidR="004A286C" w:rsidRPr="00416901" w:rsidRDefault="004A286C" w:rsidP="006209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за – </w:t>
      </w:r>
      <w:r w:rsidR="00CC07F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>, проти – 0, утримались – 0.</w:t>
      </w:r>
    </w:p>
    <w:p w:rsidR="006209B4" w:rsidRPr="00416901" w:rsidRDefault="006209B4" w:rsidP="006209B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Павла ПЛОТНІКОВА</w:t>
      </w:r>
      <w:r w:rsidR="00CC07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0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першого</w:t>
      </w:r>
      <w:r w:rsidR="00CC07FA"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</w:t>
      </w:r>
      <w:r w:rsidR="00CC0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CC07FA"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голови Новгород-Сіверської районної державної адміністрації Чернігівської області 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C07FA" w:rsidRPr="00CC07FA">
        <w:rPr>
          <w:rFonts w:ascii="Times New Roman" w:hAnsi="Times New Roman" w:cs="Times New Roman"/>
          <w:sz w:val="28"/>
          <w:szCs w:val="28"/>
          <w:lang w:val="uk-UA"/>
        </w:rPr>
        <w:t>хід виконання Програми економічного  і соціального відновлення та розвитку Новгород-Сіверського району Чернігівської області на 2023 рік  за підсумками І півріччя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9B4" w:rsidRPr="00416901" w:rsidRDefault="006209B4" w:rsidP="006209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депутат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Станіслав РОМАНЧУК</w:t>
      </w:r>
      <w:r w:rsidR="00A44807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послухати думку представника РВА щодо вилучення у громад ПДФО, адже громади постійно допомагають військовим придбавати все необхідне для них і не можна лишати їх таких можливостей. На що перший заступник голови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="00A44807">
        <w:rPr>
          <w:rFonts w:ascii="Times New Roman" w:hAnsi="Times New Roman" w:cs="Times New Roman"/>
          <w:sz w:val="28"/>
          <w:szCs w:val="28"/>
          <w:lang w:val="uk-UA"/>
        </w:rPr>
        <w:t xml:space="preserve"> Павло </w:t>
      </w:r>
      <w:proofErr w:type="spellStart"/>
      <w:r w:rsidR="00A44807">
        <w:rPr>
          <w:rFonts w:ascii="Times New Roman" w:hAnsi="Times New Roman" w:cs="Times New Roman"/>
          <w:sz w:val="28"/>
          <w:szCs w:val="28"/>
          <w:lang w:val="uk-UA"/>
        </w:rPr>
        <w:t>Плотніков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807">
        <w:rPr>
          <w:rFonts w:ascii="Times New Roman" w:hAnsi="Times New Roman" w:cs="Times New Roman"/>
          <w:sz w:val="28"/>
          <w:szCs w:val="28"/>
          <w:lang w:val="uk-UA"/>
        </w:rPr>
        <w:t>зазначив, що військове ПДФО не є стабільним джерелом наповнення місцевих бюджетів. Крім того, війна не закінчилася і держава також потребує значних коштів, адже саме держава плати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A44807">
        <w:rPr>
          <w:rFonts w:ascii="Times New Roman" w:hAnsi="Times New Roman" w:cs="Times New Roman"/>
          <w:sz w:val="28"/>
          <w:szCs w:val="28"/>
          <w:lang w:val="uk-UA"/>
        </w:rPr>
        <w:t xml:space="preserve"> зарплати військовим.</w:t>
      </w:r>
    </w:p>
    <w:p w:rsidR="006209B4" w:rsidRPr="00416901" w:rsidRDefault="006209B4" w:rsidP="006209B4">
      <w:pPr>
        <w:tabs>
          <w:tab w:val="left" w:pos="8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6209B4" w:rsidRPr="00416901" w:rsidRDefault="006209B4" w:rsidP="006209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та рекомендувати його розглянути на пленарному засіданні ради (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знаходиться в матеріалах                                 1</w:t>
      </w:r>
      <w:r w:rsidR="00A4480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8 скликання).</w:t>
      </w:r>
    </w:p>
    <w:p w:rsidR="006209B4" w:rsidRPr="00416901" w:rsidRDefault="006209B4" w:rsidP="006209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за – </w:t>
      </w:r>
      <w:r w:rsidR="00A4480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>, проти – 0, утримались – 0.</w:t>
      </w:r>
    </w:p>
    <w:p w:rsidR="006209B4" w:rsidRPr="00416901" w:rsidRDefault="006209B4" w:rsidP="006209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Павла ПЛОТНІКОВА</w:t>
      </w:r>
      <w:r w:rsidR="000F25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2527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2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першого</w:t>
      </w:r>
      <w:r w:rsidR="000F2527"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</w:t>
      </w:r>
      <w:r w:rsidR="000F2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0F2527" w:rsidRPr="003C7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голови Новгород-Сіверської районної державної адміністрації Чернігівської області 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F2527" w:rsidRPr="000F2527">
        <w:rPr>
          <w:rFonts w:ascii="Times New Roman" w:hAnsi="Times New Roman" w:cs="Times New Roman"/>
          <w:sz w:val="28"/>
          <w:szCs w:val="28"/>
          <w:lang w:val="uk-UA"/>
        </w:rPr>
        <w:t>хід виконання Програми передачі нетелей багатодітним сім’ям, які проживають у сільській місцевості Новгород-Сіверського району Чернігівської області,  на 2021-2027 роки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09B4" w:rsidRPr="00416901" w:rsidRDefault="006209B4" w:rsidP="006209B4">
      <w:pPr>
        <w:tabs>
          <w:tab w:val="left" w:pos="8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6209B4" w:rsidRPr="00416901" w:rsidRDefault="006209B4" w:rsidP="00264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та рекомендувати його розглянути на пленарному засіданні ради (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знаходиться в матеріалах                                 1</w:t>
      </w:r>
      <w:r w:rsidR="00F765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8 скликання).</w:t>
      </w:r>
    </w:p>
    <w:p w:rsidR="006209B4" w:rsidRPr="00416901" w:rsidRDefault="006209B4" w:rsidP="006209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за – </w:t>
      </w:r>
      <w:r w:rsidR="00F7652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>, проти – 0, утримались – 0.</w:t>
      </w:r>
    </w:p>
    <w:p w:rsidR="006209B4" w:rsidRDefault="00264C81" w:rsidP="006209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09B4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Володимира БОНДАРЕНКА</w:t>
      </w:r>
      <w:r w:rsidR="006209B4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6209B4" w:rsidRPr="00416901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209B4"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районної ради Чернігівської області про </w:t>
      </w:r>
      <w:proofErr w:type="spellStart"/>
      <w:r w:rsidR="00F76522" w:rsidRPr="00F76522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="00F76522" w:rsidRPr="00F76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6522" w:rsidRPr="00F76522">
        <w:rPr>
          <w:rFonts w:ascii="Times New Roman" w:hAnsi="Times New Roman" w:cs="Times New Roman"/>
          <w:sz w:val="28"/>
          <w:szCs w:val="28"/>
          <w:lang w:val="ru-RU"/>
        </w:rPr>
        <w:t>транспортних</w:t>
      </w:r>
      <w:proofErr w:type="spellEnd"/>
      <w:r w:rsidR="00F76522" w:rsidRPr="00F76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6522" w:rsidRPr="00F76522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6209B4" w:rsidRPr="004169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6522" w:rsidRPr="00416901" w:rsidRDefault="00F76522" w:rsidP="006209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Віктор МОСКОВЧЕНКО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, начальник Новгород-Сіверського</w:t>
      </w:r>
      <w:r w:rsidR="00AD0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РТЦК та СП, який звернувся до депутатів</w:t>
      </w:r>
      <w:r w:rsidR="00AD0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підтримати </w:t>
      </w:r>
      <w:r w:rsidR="00AD0785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="00AD0785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рішення. Депутати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Вікторія СИЧ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Станіслав РОМАНЧУК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поцікавились про забезпечення </w:t>
      </w:r>
      <w:r w:rsidR="00532797">
        <w:rPr>
          <w:rFonts w:ascii="Times New Roman" w:hAnsi="Times New Roman" w:cs="Times New Roman"/>
          <w:sz w:val="28"/>
          <w:szCs w:val="28"/>
          <w:lang w:val="uk-UA"/>
        </w:rPr>
        <w:t>машин паливом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9B4" w:rsidRPr="00416901" w:rsidRDefault="006209B4" w:rsidP="00264C81">
      <w:pPr>
        <w:tabs>
          <w:tab w:val="left" w:pos="8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6209B4" w:rsidRPr="00416901" w:rsidRDefault="006209B4" w:rsidP="00264C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та рекомендувати його розглянути на пленарному засіданні ради (</w:t>
      </w:r>
      <w:proofErr w:type="spellStart"/>
      <w:r w:rsidRPr="004169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знаходиться в матеріалах                                 1</w:t>
      </w:r>
      <w:r w:rsidR="00F765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8 скликання).</w:t>
      </w:r>
    </w:p>
    <w:p w:rsidR="006209B4" w:rsidRPr="00416901" w:rsidRDefault="006209B4" w:rsidP="006209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6901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за – </w:t>
      </w:r>
      <w:r w:rsidR="00F7652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16901">
        <w:rPr>
          <w:rFonts w:ascii="Times New Roman" w:hAnsi="Times New Roman" w:cs="Times New Roman"/>
          <w:sz w:val="28"/>
          <w:szCs w:val="28"/>
          <w:lang w:val="uk-UA"/>
        </w:rPr>
        <w:t>, проти – 0, утримались – 0.</w:t>
      </w:r>
    </w:p>
    <w:p w:rsidR="00180154" w:rsidRPr="00416901" w:rsidRDefault="00180154" w:rsidP="001C6945">
      <w:pPr>
        <w:pStyle w:val="Style5"/>
        <w:widowControl/>
        <w:tabs>
          <w:tab w:val="left" w:pos="0"/>
          <w:tab w:val="left" w:pos="7088"/>
        </w:tabs>
        <w:spacing w:line="240" w:lineRule="auto"/>
        <w:ind w:firstLine="0"/>
        <w:rPr>
          <w:rStyle w:val="FontStyle14"/>
          <w:lang w:val="uk-UA" w:eastAsia="uk-UA"/>
        </w:rPr>
      </w:pPr>
    </w:p>
    <w:p w:rsidR="00180154" w:rsidRPr="00416901" w:rsidRDefault="00F76522" w:rsidP="001C6945">
      <w:pPr>
        <w:pStyle w:val="Style5"/>
        <w:widowControl/>
        <w:tabs>
          <w:tab w:val="left" w:pos="0"/>
          <w:tab w:val="left" w:pos="7088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4"/>
          <w:lang w:val="uk-UA" w:eastAsia="uk-UA"/>
        </w:rPr>
        <w:t>Голова</w:t>
      </w:r>
      <w:r w:rsidR="00180154" w:rsidRPr="00416901">
        <w:rPr>
          <w:rStyle w:val="FontStyle14"/>
          <w:lang w:val="uk-UA" w:eastAsia="uk-UA"/>
        </w:rPr>
        <w:t xml:space="preserve"> постійної комісії                                                  </w:t>
      </w:r>
      <w:r>
        <w:rPr>
          <w:rStyle w:val="FontStyle14"/>
          <w:lang w:val="uk-UA" w:eastAsia="uk-UA"/>
        </w:rPr>
        <w:t>Микола ПОМАЗ</w:t>
      </w:r>
      <w:r w:rsidR="0012150E" w:rsidRPr="00416901">
        <w:rPr>
          <w:rStyle w:val="FontStyle14"/>
          <w:lang w:val="uk-UA" w:eastAsia="uk-UA"/>
        </w:rPr>
        <w:t xml:space="preserve"> </w:t>
      </w:r>
    </w:p>
    <w:p w:rsidR="001C6945" w:rsidRPr="00416901" w:rsidRDefault="001C6945" w:rsidP="001C694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02A" w:rsidRPr="00416901" w:rsidRDefault="0065002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02A" w:rsidRPr="00416901" w:rsidSect="001215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25D0"/>
    <w:multiLevelType w:val="hybridMultilevel"/>
    <w:tmpl w:val="5448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98744A"/>
    <w:multiLevelType w:val="hybridMultilevel"/>
    <w:tmpl w:val="A9C46E36"/>
    <w:lvl w:ilvl="0" w:tplc="1E32BF48">
      <w:start w:val="1"/>
      <w:numFmt w:val="decimal"/>
      <w:lvlText w:val="%1."/>
      <w:lvlJc w:val="left"/>
      <w:pPr>
        <w:ind w:left="2016" w:hanging="16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B23D5"/>
    <w:multiLevelType w:val="hybridMultilevel"/>
    <w:tmpl w:val="A10E4488"/>
    <w:lvl w:ilvl="0" w:tplc="97B22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EA"/>
    <w:rsid w:val="00075A15"/>
    <w:rsid w:val="000F2527"/>
    <w:rsid w:val="0012150E"/>
    <w:rsid w:val="00180154"/>
    <w:rsid w:val="001C6945"/>
    <w:rsid w:val="0022412C"/>
    <w:rsid w:val="00264C81"/>
    <w:rsid w:val="002C6CE6"/>
    <w:rsid w:val="002E4BBC"/>
    <w:rsid w:val="0035495E"/>
    <w:rsid w:val="003C7AAC"/>
    <w:rsid w:val="003E139B"/>
    <w:rsid w:val="00416901"/>
    <w:rsid w:val="00433563"/>
    <w:rsid w:val="00444EEA"/>
    <w:rsid w:val="00492516"/>
    <w:rsid w:val="004A286C"/>
    <w:rsid w:val="004D290A"/>
    <w:rsid w:val="004E0C0A"/>
    <w:rsid w:val="00532797"/>
    <w:rsid w:val="005424E3"/>
    <w:rsid w:val="00590F60"/>
    <w:rsid w:val="006209B4"/>
    <w:rsid w:val="0065002A"/>
    <w:rsid w:val="006D5687"/>
    <w:rsid w:val="007F3B8C"/>
    <w:rsid w:val="007F46B8"/>
    <w:rsid w:val="00883AD4"/>
    <w:rsid w:val="008B6258"/>
    <w:rsid w:val="00903675"/>
    <w:rsid w:val="009072E0"/>
    <w:rsid w:val="00974D4C"/>
    <w:rsid w:val="00975B18"/>
    <w:rsid w:val="009B03E8"/>
    <w:rsid w:val="009C6B8F"/>
    <w:rsid w:val="00A15811"/>
    <w:rsid w:val="00A44807"/>
    <w:rsid w:val="00A5778E"/>
    <w:rsid w:val="00AD0785"/>
    <w:rsid w:val="00AD213C"/>
    <w:rsid w:val="00B431BD"/>
    <w:rsid w:val="00B97783"/>
    <w:rsid w:val="00CC07FA"/>
    <w:rsid w:val="00CD149B"/>
    <w:rsid w:val="00D33EB7"/>
    <w:rsid w:val="00D647F7"/>
    <w:rsid w:val="00DE7EF2"/>
    <w:rsid w:val="00DF4346"/>
    <w:rsid w:val="00E23905"/>
    <w:rsid w:val="00E35A2D"/>
    <w:rsid w:val="00E42EBF"/>
    <w:rsid w:val="00EA0415"/>
    <w:rsid w:val="00ED654B"/>
    <w:rsid w:val="00F164A0"/>
    <w:rsid w:val="00F76522"/>
    <w:rsid w:val="00F84E3F"/>
    <w:rsid w:val="00FB1027"/>
    <w:rsid w:val="00FE01EA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4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C6945"/>
    <w:pPr>
      <w:ind w:left="720"/>
      <w:contextualSpacing/>
    </w:pPr>
  </w:style>
  <w:style w:type="paragraph" w:customStyle="1" w:styleId="Style5">
    <w:name w:val="Style5"/>
    <w:basedOn w:val="a"/>
    <w:rsid w:val="001C6945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1C6945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4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C6945"/>
    <w:pPr>
      <w:ind w:left="720"/>
      <w:contextualSpacing/>
    </w:pPr>
  </w:style>
  <w:style w:type="paragraph" w:customStyle="1" w:styleId="Style5">
    <w:name w:val="Style5"/>
    <w:basedOn w:val="a"/>
    <w:rsid w:val="001C6945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1C694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2024-01-17T10:55:00Z</dcterms:created>
  <dcterms:modified xsi:type="dcterms:W3CDTF">2024-02-26T09:37:00Z</dcterms:modified>
</cp:coreProperties>
</file>